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0605" w:type="dxa"/>
        <w:jc w:val="left"/>
        <w:tblInd w:w="-102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1"/>
        <w:gridCol w:w="496"/>
        <w:gridCol w:w="117"/>
        <w:gridCol w:w="8400"/>
      </w:tblGrid>
      <w:tr>
        <w:trPr>
          <w:trHeight w:val="273" w:hRule="atLeast"/>
        </w:trPr>
        <w:tc>
          <w:tcPr>
            <w:tcW w:w="1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ИЮНЯ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5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10.30 – 12.30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Дети: 3-6 лет</w:t>
            </w:r>
          </w:p>
        </w:tc>
      </w:tr>
      <w:tr>
        <w:trPr>
          <w:trHeight w:val="4384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Хореографическая студия «Апрель»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 танца "Атмосфера"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«Оригинальный жанр»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Елизавета Дынер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Арлекино- Kids («Белоснежка и семь гномов»)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Костина Анастасия, Скоробогатова Агата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Корнева Яна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Шильникова Елизавета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Кукштель Марина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Шарипова Софья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Проценко Юлия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«Динамики»</w:t>
            </w:r>
          </w:p>
        </w:tc>
      </w:tr>
      <w:tr>
        <w:trPr>
          <w:trHeight w:val="16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</w:tc>
      </w:tr>
      <w:tr>
        <w:trPr>
          <w:trHeight w:val="3934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E181E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коллектив студия современного танца "Regina" (танец "Игра в прятки")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«Современный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Хореографическая студия «Апрель»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cstheme="minorBidi" w:eastAsiaTheme="minorHAnsi" w:hAnsiTheme="minorHAnsi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Некипелова Екатерина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Хореографический ансамбль "Эдельвейс", группа "АЗАРТ"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 танца "Атмосфера"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Студия эстрадно-современного танца "Вспышка", группа" Стимул"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коллектив студия современного танца "Regina" (танец "Не спеши взрослеть»)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«Оригинальный жанр»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Арлекино- Kids («Строители»)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Самойлова Анастасия</w:t>
            </w:r>
          </w:p>
        </w:tc>
      </w:tr>
      <w:tr>
        <w:trPr>
          <w:trHeight w:val="279" w:hRule="atLeast"/>
        </w:trPr>
        <w:tc>
          <w:tcPr>
            <w:tcW w:w="15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</w:tc>
      </w:tr>
      <w:tr>
        <w:trPr>
          <w:trHeight w:val="81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Пискунов Дмитрий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Плехов Данил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Савенко Дмитрий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Филиппова Валерия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Сарапулов Владимир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 Эдик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Ждельская Виктория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Матвеенко Полина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Тосикова Виктория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Варгунин Дмитрий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Науменко Святослав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Жиглова Ярослава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Проскурякова Валерия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Насонова Екатерина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Нетбайло Маргарита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Чистотина Евгения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Дуэт Захарова Виолетта, Носкова Ангелина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Вокальный ансамбль «ГолосОК»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«Тутти-фрутти»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 возрастная категория: 11-14 лет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Матвиенко Маграрита</w:t>
            </w:r>
          </w:p>
        </w:tc>
      </w:tr>
      <w:tr>
        <w:trPr>
          <w:trHeight w:val="308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IV возрастная категория: 18 лет и старше</w:t>
            </w:r>
          </w:p>
        </w:tc>
      </w:tr>
      <w:tr>
        <w:trPr>
          <w:trHeight w:val="253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Дуэт «</w:t>
            </w:r>
            <w:bookmarkStart w:id="0" w:name="__DdeLink__1037_1317654317"/>
            <w:r>
              <w:rPr>
                <w:rFonts w:cs="Times New Roman" w:ascii="Times New Roman" w:hAnsi="Times New Roman"/>
                <w:sz w:val="24"/>
                <w:szCs w:val="24"/>
              </w:rPr>
              <w:t>Рябинушка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» (Аглушевич Галина, Харитонова Наталья)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5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16.00 – 18.00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</w:tc>
      </w:tr>
      <w:tr>
        <w:trPr>
          <w:trHeight w:val="777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Theme="minorHAnsi" w:cstheme="minorBidi" w:eastAsiaTheme="minorHAnsi" w:hAnsiTheme="minorHAnsi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  <w:u w:val="single"/>
              </w:rPr>
              <w:t>Заморина Софья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Андреева Варвара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Гуняева Ева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Любимова Александра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Вокальная студия «Мастер-Класс»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V возрастная категория: Смешанная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«Современный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PRO-кач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cstheme="minorBidi" w:eastAsiaTheme="minorHAnsi" w:hAnsiTheme="minorHAnsi"/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 возрастная категория: 11-14 лет</w:t>
            </w:r>
          </w:p>
        </w:tc>
      </w:tr>
      <w:tr>
        <w:trPr>
          <w:trHeight w:val="96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«Современный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Блинова Виктория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Студия Современного Танца "Zундари"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«Народно-стилизованный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Хореографическая студия «Апрель»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Балет «Второе дыхание»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«Джазовый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Яковчук Арина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Барсукова Альбина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Чуль Алиса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Петрова Марина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Прохор Чернышёв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Гуревич Полина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Кухарёнок Алёна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Давидюк Екатерина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Раиткин Вадим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Тетерюкова Елена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"Дуэт «Катя и Медведь» (Щетникова Екатерина и Зевин Александр)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15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18.30 - 20.30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 возрастная категория: 11-14 лет</w:t>
            </w:r>
          </w:p>
        </w:tc>
      </w:tr>
      <w:tr>
        <w:trPr>
          <w:trHeight w:val="757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Солдышева Диана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Молочная Екатерина, Котова Александра, Козловская Ирина, Нефедова Мария</w:t>
            </w:r>
          </w:p>
        </w:tc>
      </w:tr>
      <w:tr>
        <w:trPr>
          <w:trHeight w:val="27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III возрастная категория: 15-17 лет</w:t>
            </w:r>
          </w:p>
        </w:tc>
      </w:tr>
      <w:tr>
        <w:trPr>
          <w:trHeight w:val="266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Сафронов Данил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«Народный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Лубнина Карина</w:t>
            </w:r>
          </w:p>
        </w:tc>
      </w:tr>
      <w:tr>
        <w:trPr>
          <w:trHeight w:val="266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 возрастная категория: Смешанная</w:t>
            </w:r>
          </w:p>
        </w:tc>
      </w:tr>
      <w:tr>
        <w:trPr>
          <w:trHeight w:val="24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эстрадный ансамбль «Романтика»</w:t>
            </w:r>
          </w:p>
        </w:tc>
      </w:tr>
      <w:tr>
        <w:trPr>
          <w:trHeight w:val="307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IV возрастная категория: 18 лет и старше</w:t>
            </w:r>
          </w:p>
        </w:tc>
      </w:tr>
      <w:tr>
        <w:trPr>
          <w:trHeight w:val="19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19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«Народный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Прудников Никита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Смирнова Юлия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Петрова Ирина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Мишенина Ольга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Титова Вероника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Калганова Мария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Агапова Маргарита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Сидорчук Олеся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Прудников Никита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Решетникова Наталья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Чемакина Елена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Женская в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окальная группа «IL CANTO»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13" w:hRule="atLeast"/>
        </w:trPr>
        <w:tc>
          <w:tcPr>
            <w:tcW w:w="1060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 ИЮНЯ</w:t>
            </w:r>
          </w:p>
        </w:tc>
      </w:tr>
      <w:tr>
        <w:trPr>
          <w:trHeight w:val="264" w:hRule="atLeast"/>
        </w:trPr>
        <w:tc>
          <w:tcPr>
            <w:tcW w:w="15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10.30 – 12.30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Дети: 3-6 лет</w:t>
            </w:r>
          </w:p>
        </w:tc>
      </w:tr>
      <w:tr>
        <w:trPr>
          <w:trHeight w:val="631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«Бальный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 "Радость"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«Народно-стилизованный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Танцевальная школа «Принцесса» (танец «Русские матрешечки»)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Танцевальная школа «Принцесса» (танец «Одуванчики»)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Карелина Вера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Левин Дмитрий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Зайцева Мирослава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Разгуляева Алёна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Шевченко Настя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Микаелян София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Новиков Михаил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Коваленко Ксения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Незговорова Нелли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Лачугина Карина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</w:tc>
      </w:tr>
      <w:tr>
        <w:trPr>
          <w:trHeight w:val="49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«Современный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хореографический ансамбль «Данс-класс» (танец «Весну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звали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Короткова Полина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Артиков Арсений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Туманова Софья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Леонова Арина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Семенова Алена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Артиков Арсений и Пьянкова Анна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Образцовый хореографический ансамбль «Данс-класс» (танец «Поехали!»)</w:t>
            </w:r>
          </w:p>
        </w:tc>
      </w:tr>
      <w:tr>
        <w:trPr>
          <w:trHeight w:val="27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 возрастная категория: Смешанная</w:t>
            </w:r>
          </w:p>
        </w:tc>
      </w:tr>
      <w:tr>
        <w:trPr>
          <w:trHeight w:val="563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«Классический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Танцевальная школа «Принцесса»</w:t>
            </w:r>
          </w:p>
        </w:tc>
      </w:tr>
      <w:tr>
        <w:trPr>
          <w:trHeight w:val="258" w:hRule="atLeast"/>
        </w:trPr>
        <w:tc>
          <w:tcPr>
            <w:tcW w:w="15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</w:tc>
      </w:tr>
      <w:tr>
        <w:trPr>
          <w:trHeight w:val="1335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Габинет Алексей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Шкляр Арина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Парий Марьяна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Зефир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Коханова Таисия </w:t>
            </w:r>
          </w:p>
        </w:tc>
      </w:tr>
      <w:tr>
        <w:trPr>
          <w:trHeight w:val="111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 возрастная категория: 11-14 лет</w:t>
            </w:r>
          </w:p>
        </w:tc>
      </w:tr>
      <w:tr>
        <w:trPr>
          <w:trHeight w:val="357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«Народно-стилизованный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Детская танцевальная студия  "Ассорти"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«Народный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Вышутина Валерия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Екатерина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Кашинский Максим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Екатерина Синяева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коллектив, вокальная студия "Фа-Солька", группа "Смайл-Фа-Соль"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Детская вокальная студия «Капель»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Детская танцевальная студия " Ассорти"</w:t>
            </w:r>
          </w:p>
        </w:tc>
      </w:tr>
      <w:tr>
        <w:trPr>
          <w:trHeight w:val="129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III возрастная категория: 15-17 лет</w:t>
            </w:r>
          </w:p>
        </w:tc>
      </w:tr>
      <w:tr>
        <w:trPr>
          <w:trHeight w:val="198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Детское творческое объединение  «Успех»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Детское творческое объединение  «Весёлая карусель»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Золотухина 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Наумова Алена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Ланг Екатерина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 возрастная категория: Смешанная</w:t>
            </w:r>
          </w:p>
        </w:tc>
      </w:tr>
      <w:tr>
        <w:trPr>
          <w:trHeight w:val="111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Дуэт TwoK (Коваленко Екатерина и Ксения)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>
          <w:trHeight w:val="12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</w:tc>
      </w:tr>
      <w:tr>
        <w:trPr>
          <w:trHeight w:val="150" w:hRule="atLeast"/>
        </w:trPr>
        <w:tc>
          <w:tcPr>
            <w:tcW w:w="15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«Хореография». «Эстрадный танец»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Non stop kids</w:t>
            </w:r>
          </w:p>
        </w:tc>
      </w:tr>
      <w:tr>
        <w:trPr>
          <w:trHeight w:val="2208" w:hRule="atLeast"/>
        </w:trPr>
        <w:tc>
          <w:tcPr>
            <w:tcW w:w="1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16.00 – 18.00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  <w:t>Дети: 3-6 лет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Савина Кира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II возрастная категория: 11-14 лет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Номинация «Театр»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Кочковский детский (образцовый) театр кукол "Сюрприз" </w:t>
            </w:r>
          </w:p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b w:val="false"/>
                <w:b w:val="false"/>
                <w:bCs w:val="false"/>
                <w:color w:val="auto"/>
                <w:kern w:val="0"/>
                <w:lang w:val="ru-RU" w:eastAsia="en-US" w:bidi="ar-SA"/>
              </w:rPr>
            </w:pPr>
            <w:r>
              <w:rPr>
                <w:rFonts w:eastAsia="Calibri" w:eastAsiaTheme="minorHAnsi"/>
                <w:b w:val="false"/>
                <w:bCs w:val="false"/>
                <w:color w:val="auto"/>
                <w:kern w:val="0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 возрастная категория: 7-10 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 xml:space="preserve">Троценко Софья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Мишина Злата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 xml:space="preserve">Лобанова Софья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II возрастная категория: 11-14 лет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Номинация «Театр». «Художественное слово»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Метель Дарья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Эйрих Дарья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Алиева Назиля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Першикова Анастасия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Шоркина Ангелина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Безденежных Алина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Вокальный ансамбль "Переходный возраст"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III возрастная категория: 15-17 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Ульяненко Надежда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Аргунова Анастасия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Юдина Елизавета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Брэеску Кристина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Силина Арина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Киричук Вероника</w:t>
            </w:r>
          </w:p>
        </w:tc>
      </w:tr>
      <w:tr>
        <w:trPr>
          <w:trHeight w:val="117" w:hRule="atLeast"/>
        </w:trPr>
        <w:tc>
          <w:tcPr>
            <w:tcW w:w="1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18.30 — 20.30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901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V возрастная категория: Смешанная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Номинация «Театр»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Образцовый детский коллектив театр кукол "Буратино"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IV возрастная категория: 18 лет и старше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Номинация «Вокал». «Эстрадный вокал»</w:t>
            </w:r>
          </w:p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Яна Дудкина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Бадалян Элина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Байкова Татьяна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«Рэп»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Гончаров Иван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568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6c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6c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LibreOffice/6.0.4.2$Windows_x86 LibreOffice_project/9b0d9b32d5dcda91d2f1a96dc04c645c450872bf</Application>
  <Pages>6</Pages>
  <Words>917</Words>
  <Characters>6045</Characters>
  <CharactersWithSpaces>6603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2018-05-27T17:46:00Z</dcterms:created>
  <dc:creator>Алмас</dc:creator>
  <dc:description/>
  <dc:language>ru-RU</dc:language>
  <cp:lastModifiedBy/>
  <dcterms:modified xsi:type="dcterms:W3CDTF">2018-05-29T12:04:08Z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